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A72B" w14:textId="2FCFF67B" w:rsidR="00D430F4" w:rsidRDefault="00D430F4" w:rsidP="00D430F4">
      <w:pPr>
        <w:adjustRightInd w:val="0"/>
        <w:snapToGrid w:val="0"/>
        <w:spacing w:after="0" w:line="240" w:lineRule="auto"/>
        <w:jc w:val="center"/>
        <w:rPr>
          <w:rFonts w:ascii="Microsoft JhengHei" w:eastAsia="Microsoft JhengHei" w:hAnsi="Microsoft JhengHei"/>
          <w:b/>
          <w:bCs/>
          <w:sz w:val="44"/>
          <w:szCs w:val="44"/>
        </w:rPr>
      </w:pPr>
      <w:r w:rsidRPr="001B3107">
        <w:rPr>
          <w:rFonts w:ascii="Microsoft JhengHei" w:eastAsia="Microsoft JhengHei" w:hAnsi="Microsoft JhengHei" w:hint="eastAsia"/>
          <w:b/>
          <w:bCs/>
          <w:sz w:val="44"/>
          <w:szCs w:val="44"/>
        </w:rPr>
        <w:t>2024/06/27請照仁協助修改之處</w:t>
      </w:r>
    </w:p>
    <w:p w14:paraId="6461192E" w14:textId="77777777" w:rsidR="000A7FB0" w:rsidRPr="001B3107" w:rsidRDefault="000A7FB0" w:rsidP="000A7FB0">
      <w:pPr>
        <w:adjustRightInd w:val="0"/>
        <w:snapToGrid w:val="0"/>
        <w:spacing w:after="0" w:line="240" w:lineRule="auto"/>
        <w:rPr>
          <w:rFonts w:ascii="Microsoft JhengHei" w:eastAsia="Microsoft JhengHei" w:hAnsi="Microsoft JhengHei"/>
          <w:b/>
          <w:bCs/>
          <w:sz w:val="44"/>
          <w:szCs w:val="44"/>
        </w:rPr>
      </w:pPr>
    </w:p>
    <w:p w14:paraId="77208982" w14:textId="5696ACD3" w:rsidR="00264A81" w:rsidRPr="00175904" w:rsidRDefault="004045A5" w:rsidP="00D430F4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357" w:hanging="357"/>
        <w:contextualSpacing w:val="0"/>
        <w:jc w:val="both"/>
        <w:rPr>
          <w:rFonts w:ascii="Microsoft JhengHei" w:eastAsia="Microsoft JhengHei" w:hAnsi="Microsoft JhengHei"/>
          <w:sz w:val="32"/>
          <w:szCs w:val="32"/>
        </w:rPr>
      </w:pPr>
      <w:r w:rsidRPr="00175904">
        <w:rPr>
          <w:rFonts w:ascii="Microsoft JhengHei" w:eastAsia="Microsoft JhengHei" w:hAnsi="Microsoft JhengHei" w:hint="eastAsia"/>
          <w:sz w:val="32"/>
          <w:szCs w:val="32"/>
        </w:rPr>
        <w:t>將113年農糧署二期作農民申報之地號資料作為背景資料，先行匯入系統中，各工作站填報人員點開填報系統，即可自動帶入113年申報資料。</w:t>
      </w:r>
      <w:r w:rsidR="0075556D" w:rsidRPr="00175904">
        <w:rPr>
          <w:rFonts w:ascii="Microsoft JhengHei" w:eastAsia="Microsoft JhengHei" w:hAnsi="Microsoft JhengHei"/>
          <w:sz w:val="32"/>
          <w:szCs w:val="32"/>
        </w:rPr>
        <w:br/>
      </w:r>
      <w:r w:rsidR="0075556D" w:rsidRPr="00175904">
        <w:rPr>
          <w:rFonts w:ascii="Microsoft JhengHei" w:eastAsia="Microsoft JhengHei" w:hAnsi="Microsoft JhengHei" w:hint="eastAsia"/>
          <w:b/>
          <w:bCs/>
          <w:sz w:val="32"/>
          <w:szCs w:val="32"/>
        </w:rPr>
        <w:t>(資料舜年會準備好)</w:t>
      </w:r>
    </w:p>
    <w:p w14:paraId="75CAA145" w14:textId="656D7AF3" w:rsidR="004045A5" w:rsidRPr="00175904" w:rsidRDefault="004045A5" w:rsidP="00D430F4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357" w:hanging="357"/>
        <w:contextualSpacing w:val="0"/>
        <w:jc w:val="both"/>
        <w:rPr>
          <w:rFonts w:ascii="Microsoft JhengHei" w:eastAsia="Microsoft JhengHei" w:hAnsi="Microsoft JhengHei"/>
          <w:sz w:val="32"/>
          <w:szCs w:val="32"/>
        </w:rPr>
      </w:pPr>
      <w:r w:rsidRPr="00175904">
        <w:rPr>
          <w:rFonts w:ascii="Microsoft JhengHei" w:eastAsia="Microsoft JhengHei" w:hAnsi="Microsoft JhengHei" w:hint="eastAsia"/>
          <w:sz w:val="32"/>
          <w:szCs w:val="32"/>
        </w:rPr>
        <w:t>每一個工作站只開一組帳號，且當登入時，</w:t>
      </w:r>
      <w:r w:rsidR="0075556D" w:rsidRPr="00175904">
        <w:rPr>
          <w:rFonts w:ascii="Microsoft JhengHei" w:eastAsia="Microsoft JhengHei" w:hAnsi="Microsoft JhengHei" w:hint="eastAsia"/>
          <w:sz w:val="32"/>
          <w:szCs w:val="32"/>
        </w:rPr>
        <w:t>直接預設管理處、工作站，使用者不能選</w:t>
      </w:r>
      <w:r w:rsidRPr="00175904">
        <w:rPr>
          <w:rFonts w:ascii="Microsoft JhengHei" w:eastAsia="Microsoft JhengHei" w:hAnsi="Microsoft JhengHei" w:hint="eastAsia"/>
          <w:sz w:val="32"/>
          <w:szCs w:val="32"/>
        </w:rPr>
        <w:t>工作站。</w:t>
      </w:r>
    </w:p>
    <w:p w14:paraId="1D55FF12" w14:textId="3FC89724" w:rsidR="000F4E29" w:rsidRPr="00175904" w:rsidRDefault="000F4E29" w:rsidP="00D430F4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357" w:hanging="357"/>
        <w:contextualSpacing w:val="0"/>
        <w:jc w:val="both"/>
        <w:rPr>
          <w:rFonts w:ascii="Microsoft JhengHei" w:eastAsia="Microsoft JhengHei" w:hAnsi="Microsoft JhengHei"/>
          <w:sz w:val="32"/>
          <w:szCs w:val="32"/>
        </w:rPr>
      </w:pPr>
      <w:r w:rsidRPr="00175904">
        <w:rPr>
          <w:rFonts w:ascii="Microsoft JhengHei" w:eastAsia="Microsoft JhengHei" w:hAnsi="Microsoft JhengHei" w:hint="eastAsia"/>
          <w:sz w:val="32"/>
          <w:szCs w:val="32"/>
        </w:rPr>
        <w:t>不同工作站時，會展示相對應的工作站邊框，顏色為藍色。</w:t>
      </w:r>
      <w:r w:rsidR="004871FB" w:rsidRPr="00175904">
        <w:rPr>
          <w:rFonts w:ascii="Microsoft JhengHei" w:eastAsia="Microsoft JhengHei" w:hAnsi="Microsoft JhengHei"/>
          <w:sz w:val="32"/>
          <w:szCs w:val="32"/>
        </w:rPr>
        <w:br/>
      </w:r>
      <w:r w:rsidR="004871FB" w:rsidRPr="00175904">
        <w:rPr>
          <w:rFonts w:ascii="Microsoft JhengHei" w:eastAsia="Microsoft JhengHei" w:hAnsi="Microsoft JhengHei" w:hint="eastAsia"/>
          <w:b/>
          <w:bCs/>
          <w:sz w:val="32"/>
          <w:szCs w:val="32"/>
        </w:rPr>
        <w:t>(相關工作站圖框舜年會準備好)</w:t>
      </w:r>
    </w:p>
    <w:p w14:paraId="082E885E" w14:textId="234DB20A" w:rsidR="000F4E29" w:rsidRPr="00175904" w:rsidRDefault="000F4E29" w:rsidP="00D430F4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357" w:hanging="357"/>
        <w:contextualSpacing w:val="0"/>
        <w:jc w:val="both"/>
        <w:rPr>
          <w:rFonts w:ascii="Microsoft JhengHei" w:eastAsia="Microsoft JhengHei" w:hAnsi="Microsoft JhengHei"/>
          <w:sz w:val="32"/>
          <w:szCs w:val="32"/>
        </w:rPr>
      </w:pPr>
      <w:r w:rsidRPr="00175904">
        <w:rPr>
          <w:rFonts w:ascii="Microsoft JhengHei" w:eastAsia="Microsoft JhengHei" w:hAnsi="Microsoft JhengHei" w:hint="eastAsia"/>
          <w:sz w:val="32"/>
          <w:szCs w:val="32"/>
        </w:rPr>
        <w:t>主頁面說明文字修改如下：</w:t>
      </w:r>
      <w:r w:rsidRPr="00175904">
        <w:rPr>
          <w:rFonts w:ascii="Microsoft JhengHei" w:eastAsia="Microsoft JhengHei" w:hAnsi="Microsoft JhengHei"/>
          <w:sz w:val="32"/>
          <w:szCs w:val="32"/>
        </w:rPr>
        <w:br/>
      </w:r>
      <w:r w:rsidRPr="00175904">
        <w:rPr>
          <w:rFonts w:ascii="Microsoft JhengHei" w:eastAsia="Microsoft JhengHei" w:hAnsi="Microsoft JhengHei" w:hint="eastAsia"/>
          <w:sz w:val="32"/>
          <w:szCs w:val="32"/>
        </w:rPr>
        <w:t>備註：紫色及黑色邊框為地籍圖，藍色邊框為工作站範圍、黃色圖塊為灌排受益地、淺藍色圖塊為埤塘、藍紫色圖塊為有填報記錄之圖塊</w:t>
      </w:r>
    </w:p>
    <w:p w14:paraId="790A23E3" w14:textId="696B0A4D" w:rsidR="004045A5" w:rsidRPr="00175904" w:rsidRDefault="004045A5" w:rsidP="00D430F4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357" w:hanging="357"/>
        <w:contextualSpacing w:val="0"/>
        <w:jc w:val="both"/>
        <w:rPr>
          <w:rFonts w:ascii="Microsoft JhengHei" w:eastAsia="Microsoft JhengHei" w:hAnsi="Microsoft JhengHei"/>
          <w:sz w:val="32"/>
          <w:szCs w:val="32"/>
        </w:rPr>
      </w:pPr>
      <w:r w:rsidRPr="00175904">
        <w:rPr>
          <w:rFonts w:ascii="Microsoft JhengHei" w:eastAsia="Microsoft JhengHei" w:hAnsi="Microsoft JhengHei" w:hint="eastAsia"/>
          <w:sz w:val="32"/>
          <w:szCs w:val="32"/>
        </w:rPr>
        <w:t>填報之單位改為</w:t>
      </w:r>
      <w:r w:rsidR="0075556D" w:rsidRPr="00175904">
        <w:rPr>
          <w:rFonts w:ascii="Microsoft JhengHei" w:eastAsia="Microsoft JhengHei" w:hAnsi="Microsoft JhengHei" w:hint="eastAsia"/>
          <w:sz w:val="32"/>
          <w:szCs w:val="32"/>
        </w:rPr>
        <w:t>「</w:t>
      </w:r>
      <w:r w:rsidRPr="00175904">
        <w:rPr>
          <w:rFonts w:ascii="Microsoft JhengHei" w:eastAsia="Microsoft JhengHei" w:hAnsi="Microsoft JhengHei" w:hint="eastAsia"/>
          <w:sz w:val="32"/>
          <w:szCs w:val="32"/>
        </w:rPr>
        <w:t>公頃</w:t>
      </w:r>
      <w:r w:rsidR="0075556D" w:rsidRPr="00175904">
        <w:rPr>
          <w:rFonts w:ascii="Microsoft JhengHei" w:eastAsia="Microsoft JhengHei" w:hAnsi="Microsoft JhengHei" w:hint="eastAsia"/>
          <w:sz w:val="32"/>
          <w:szCs w:val="32"/>
        </w:rPr>
        <w:t>」</w:t>
      </w:r>
    </w:p>
    <w:p w14:paraId="0C17FE6E" w14:textId="3CE45AD5" w:rsidR="0075556D" w:rsidRPr="00175904" w:rsidRDefault="004045A5" w:rsidP="00D430F4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357" w:hanging="357"/>
        <w:contextualSpacing w:val="0"/>
        <w:jc w:val="both"/>
        <w:rPr>
          <w:rFonts w:ascii="Microsoft JhengHei" w:eastAsia="Microsoft JhengHei" w:hAnsi="Microsoft JhengHei"/>
          <w:sz w:val="32"/>
          <w:szCs w:val="32"/>
        </w:rPr>
      </w:pPr>
      <w:r w:rsidRPr="00175904">
        <w:rPr>
          <w:rFonts w:ascii="Microsoft JhengHei" w:eastAsia="Microsoft JhengHei" w:hAnsi="Microsoft JhengHei" w:hint="eastAsia"/>
          <w:sz w:val="32"/>
          <w:szCs w:val="32"/>
        </w:rPr>
        <w:t>填報系統之</w:t>
      </w:r>
      <w:r w:rsidR="0075556D" w:rsidRPr="00175904">
        <w:rPr>
          <w:rFonts w:ascii="Microsoft JhengHei" w:eastAsia="Microsoft JhengHei" w:hAnsi="Microsoft JhengHei" w:hint="eastAsia"/>
          <w:sz w:val="32"/>
          <w:szCs w:val="32"/>
        </w:rPr>
        <w:t>篩選功能可選擇以「完整地號」</w:t>
      </w:r>
      <w:r w:rsidR="003C7D00" w:rsidRPr="00175904">
        <w:rPr>
          <w:rFonts w:ascii="Microsoft JhengHei" w:eastAsia="Microsoft JhengHei" w:hAnsi="Microsoft JhengHei" w:hint="eastAsia"/>
          <w:sz w:val="32"/>
          <w:szCs w:val="32"/>
        </w:rPr>
        <w:t>(範例如0001-0000)或「地號簡碼」查詢，二擇一。</w:t>
      </w:r>
      <w:r w:rsidR="003C7D00" w:rsidRPr="00175904">
        <w:rPr>
          <w:rFonts w:ascii="Microsoft JhengHei" w:eastAsia="Microsoft JhengHei" w:hAnsi="Microsoft JhengHei"/>
          <w:sz w:val="32"/>
          <w:szCs w:val="32"/>
        </w:rPr>
        <w:br/>
      </w:r>
      <w:r w:rsidR="003C7D00" w:rsidRPr="00175904">
        <w:rPr>
          <w:rFonts w:ascii="Microsoft JhengHei" w:eastAsia="Microsoft JhengHei" w:hAnsi="Microsoft JhengHei" w:hint="eastAsia"/>
          <w:b/>
          <w:bCs/>
          <w:sz w:val="32"/>
          <w:szCs w:val="32"/>
        </w:rPr>
        <w:t>(完整地號資料舜年會準備好)</w:t>
      </w:r>
    </w:p>
    <w:p w14:paraId="6C6FB40C" w14:textId="1B9B870A" w:rsidR="0075556D" w:rsidRPr="00175904" w:rsidRDefault="003C7D00" w:rsidP="00D430F4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357" w:hanging="357"/>
        <w:contextualSpacing w:val="0"/>
        <w:jc w:val="both"/>
        <w:rPr>
          <w:rFonts w:ascii="Microsoft JhengHei" w:eastAsia="Microsoft JhengHei" w:hAnsi="Microsoft JhengHei"/>
          <w:sz w:val="32"/>
          <w:szCs w:val="32"/>
        </w:rPr>
      </w:pPr>
      <w:r w:rsidRPr="00175904">
        <w:rPr>
          <w:rFonts w:ascii="Microsoft JhengHei" w:eastAsia="Microsoft JhengHei" w:hAnsi="Microsoft JhengHei" w:hint="eastAsia"/>
          <w:sz w:val="32"/>
          <w:szCs w:val="32"/>
        </w:rPr>
        <w:t>新增「完整地號」，</w:t>
      </w:r>
      <w:r w:rsidR="004045A5" w:rsidRPr="00175904">
        <w:rPr>
          <w:rFonts w:ascii="Microsoft JhengHei" w:eastAsia="Microsoft JhengHei" w:hAnsi="Microsoft JhengHei" w:hint="eastAsia"/>
          <w:sz w:val="32"/>
          <w:szCs w:val="32"/>
        </w:rPr>
        <w:t>「簡碼」</w:t>
      </w:r>
      <w:r w:rsidR="0075556D" w:rsidRPr="00175904">
        <w:rPr>
          <w:rFonts w:ascii="Microsoft JhengHei" w:eastAsia="Microsoft JhengHei" w:hAnsi="Microsoft JhengHei" w:hint="eastAsia"/>
          <w:sz w:val="32"/>
          <w:szCs w:val="32"/>
        </w:rPr>
        <w:t>名稱</w:t>
      </w:r>
      <w:r w:rsidR="004045A5" w:rsidRPr="00175904">
        <w:rPr>
          <w:rFonts w:ascii="Microsoft JhengHei" w:eastAsia="Microsoft JhengHei" w:hAnsi="Microsoft JhengHei" w:hint="eastAsia"/>
          <w:sz w:val="32"/>
          <w:szCs w:val="32"/>
        </w:rPr>
        <w:t>改為「地號</w:t>
      </w:r>
      <w:r w:rsidR="0075556D" w:rsidRPr="00175904">
        <w:rPr>
          <w:rFonts w:ascii="Microsoft JhengHei" w:eastAsia="Microsoft JhengHei" w:hAnsi="Microsoft JhengHei" w:hint="eastAsia"/>
          <w:sz w:val="32"/>
          <w:szCs w:val="32"/>
        </w:rPr>
        <w:t>簡碼</w:t>
      </w:r>
      <w:r w:rsidR="004045A5" w:rsidRPr="00175904">
        <w:rPr>
          <w:rFonts w:ascii="Microsoft JhengHei" w:eastAsia="Microsoft JhengHei" w:hAnsi="Microsoft JhengHei" w:hint="eastAsia"/>
          <w:sz w:val="32"/>
          <w:szCs w:val="32"/>
        </w:rPr>
        <w:t>」</w:t>
      </w:r>
      <w:r w:rsidRPr="00175904">
        <w:rPr>
          <w:rFonts w:ascii="Microsoft JhengHei" w:eastAsia="Microsoft JhengHei" w:hAnsi="Microsoft JhengHei" w:hint="eastAsia"/>
          <w:sz w:val="32"/>
          <w:szCs w:val="32"/>
        </w:rPr>
        <w:t>。</w:t>
      </w:r>
    </w:p>
    <w:p w14:paraId="29EC672D" w14:textId="51DFEDC4" w:rsidR="004045A5" w:rsidRPr="00175904" w:rsidRDefault="004045A5" w:rsidP="00D430F4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357" w:hanging="357"/>
        <w:contextualSpacing w:val="0"/>
        <w:jc w:val="both"/>
        <w:rPr>
          <w:rFonts w:ascii="Microsoft JhengHei" w:eastAsia="Microsoft JhengHei" w:hAnsi="Microsoft JhengHei"/>
          <w:sz w:val="32"/>
          <w:szCs w:val="32"/>
        </w:rPr>
      </w:pPr>
      <w:r w:rsidRPr="00175904">
        <w:rPr>
          <w:rFonts w:ascii="Microsoft JhengHei" w:eastAsia="Microsoft JhengHei" w:hAnsi="Microsoft JhengHei" w:hint="eastAsia"/>
          <w:sz w:val="32"/>
          <w:szCs w:val="32"/>
        </w:rPr>
        <w:t>填報種植表內</w:t>
      </w:r>
      <w:r w:rsidR="003C7D00" w:rsidRPr="00175904">
        <w:rPr>
          <w:rFonts w:ascii="Microsoft JhengHei" w:eastAsia="Microsoft JhengHei" w:hAnsi="Microsoft JhengHei" w:hint="eastAsia"/>
          <w:sz w:val="32"/>
          <w:szCs w:val="32"/>
        </w:rPr>
        <w:t>新增「完整地號」，且</w:t>
      </w:r>
      <w:r w:rsidRPr="00175904">
        <w:rPr>
          <w:rFonts w:ascii="Microsoft JhengHei" w:eastAsia="Microsoft JhengHei" w:hAnsi="Microsoft JhengHei" w:hint="eastAsia"/>
          <w:sz w:val="32"/>
          <w:szCs w:val="32"/>
        </w:rPr>
        <w:t>「段號簡碼」</w:t>
      </w:r>
      <w:r w:rsidR="003C7D00" w:rsidRPr="00175904">
        <w:rPr>
          <w:rFonts w:ascii="Microsoft JhengHei" w:eastAsia="Microsoft JhengHei" w:hAnsi="Microsoft JhengHei" w:hint="eastAsia"/>
          <w:sz w:val="32"/>
          <w:szCs w:val="32"/>
        </w:rPr>
        <w:t>改</w:t>
      </w:r>
      <w:r w:rsidRPr="00175904">
        <w:rPr>
          <w:rFonts w:ascii="Microsoft JhengHei" w:eastAsia="Microsoft JhengHei" w:hAnsi="Microsoft JhengHei" w:hint="eastAsia"/>
          <w:sz w:val="32"/>
          <w:szCs w:val="32"/>
        </w:rPr>
        <w:t>為「地號</w:t>
      </w:r>
      <w:r w:rsidR="003C7D00" w:rsidRPr="00175904">
        <w:rPr>
          <w:rFonts w:ascii="Microsoft JhengHei" w:eastAsia="Microsoft JhengHei" w:hAnsi="Microsoft JhengHei" w:hint="eastAsia"/>
          <w:sz w:val="32"/>
          <w:szCs w:val="32"/>
        </w:rPr>
        <w:t>簡碼</w:t>
      </w:r>
      <w:r w:rsidRPr="00175904">
        <w:rPr>
          <w:rFonts w:ascii="Microsoft JhengHei" w:eastAsia="Microsoft JhengHei" w:hAnsi="Microsoft JhengHei" w:hint="eastAsia"/>
          <w:sz w:val="32"/>
          <w:szCs w:val="32"/>
        </w:rPr>
        <w:t>」</w:t>
      </w:r>
      <w:r w:rsidR="003C7D00" w:rsidRPr="00175904">
        <w:rPr>
          <w:rFonts w:ascii="Microsoft JhengHei" w:eastAsia="Microsoft JhengHei" w:hAnsi="Microsoft JhengHei" w:hint="eastAsia"/>
          <w:sz w:val="32"/>
          <w:szCs w:val="32"/>
        </w:rPr>
        <w:t>。</w:t>
      </w:r>
    </w:p>
    <w:p w14:paraId="62BEA1C9" w14:textId="77777777" w:rsidR="004045A5" w:rsidRPr="00175904" w:rsidRDefault="004045A5" w:rsidP="00D430F4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357" w:hanging="357"/>
        <w:contextualSpacing w:val="0"/>
        <w:jc w:val="both"/>
        <w:rPr>
          <w:rFonts w:ascii="Microsoft JhengHei" w:eastAsia="Microsoft JhengHei" w:hAnsi="Microsoft JhengHei"/>
          <w:sz w:val="32"/>
          <w:szCs w:val="32"/>
        </w:rPr>
      </w:pPr>
      <w:r w:rsidRPr="00175904">
        <w:rPr>
          <w:rFonts w:ascii="Microsoft JhengHei" w:eastAsia="Microsoft JhengHei" w:hAnsi="Microsoft JhengHei" w:hint="eastAsia"/>
          <w:sz w:val="32"/>
          <w:szCs w:val="32"/>
        </w:rPr>
        <w:t>建議於填報面積時，新增「口同地籍面積」功能，點選後，可自動將地籍面積代入。</w:t>
      </w:r>
    </w:p>
    <w:p w14:paraId="15938CDF" w14:textId="1E6EF5AC" w:rsidR="004045A5" w:rsidRPr="00175904" w:rsidRDefault="004045A5" w:rsidP="00D430F4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357" w:hanging="357"/>
        <w:contextualSpacing w:val="0"/>
        <w:jc w:val="both"/>
        <w:rPr>
          <w:rFonts w:ascii="Microsoft JhengHei" w:eastAsia="Microsoft JhengHei" w:hAnsi="Microsoft JhengHei"/>
          <w:sz w:val="32"/>
          <w:szCs w:val="32"/>
        </w:rPr>
      </w:pPr>
      <w:r w:rsidRPr="00175904">
        <w:rPr>
          <w:rFonts w:ascii="Microsoft JhengHei" w:eastAsia="Microsoft JhengHei" w:hAnsi="Microsoft JhengHei" w:hint="eastAsia"/>
          <w:sz w:val="32"/>
          <w:szCs w:val="32"/>
        </w:rPr>
        <w:t>示範區擴大至桃園、石門管理處所有工作站。</w:t>
      </w:r>
    </w:p>
    <w:p w14:paraId="4B124AAA" w14:textId="3686AA5D" w:rsidR="004045A5" w:rsidRPr="00175904" w:rsidRDefault="004045A5" w:rsidP="00D430F4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jc w:val="both"/>
        <w:rPr>
          <w:rFonts w:ascii="Microsoft JhengHei" w:eastAsia="Microsoft JhengHei" w:hAnsi="Microsoft JhengHei"/>
          <w:sz w:val="32"/>
          <w:szCs w:val="32"/>
        </w:rPr>
      </w:pPr>
      <w:r w:rsidRPr="00175904">
        <w:rPr>
          <w:rFonts w:ascii="Microsoft JhengHei" w:eastAsia="Microsoft JhengHei" w:hAnsi="Microsoft JhengHei" w:hint="eastAsia"/>
          <w:sz w:val="32"/>
          <w:szCs w:val="32"/>
        </w:rPr>
        <w:t>「備註：土地面積…」，建議可放置於「本次申報共計」之上，可方便確認土地面積與填報面積之差異。</w:t>
      </w:r>
    </w:p>
    <w:sectPr w:rsidR="004045A5" w:rsidRPr="00175904" w:rsidSect="001F2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0753" w14:textId="77777777" w:rsidR="006B4B3B" w:rsidRDefault="006B4B3B" w:rsidP="004045A5">
      <w:pPr>
        <w:spacing w:after="0" w:line="240" w:lineRule="auto"/>
      </w:pPr>
      <w:r>
        <w:separator/>
      </w:r>
    </w:p>
  </w:endnote>
  <w:endnote w:type="continuationSeparator" w:id="0">
    <w:p w14:paraId="19BF38B7" w14:textId="77777777" w:rsidR="006B4B3B" w:rsidRDefault="006B4B3B" w:rsidP="0040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0250" w14:textId="77777777" w:rsidR="006B4B3B" w:rsidRDefault="006B4B3B" w:rsidP="004045A5">
      <w:pPr>
        <w:spacing w:after="0" w:line="240" w:lineRule="auto"/>
      </w:pPr>
      <w:r>
        <w:separator/>
      </w:r>
    </w:p>
  </w:footnote>
  <w:footnote w:type="continuationSeparator" w:id="0">
    <w:p w14:paraId="58C455E4" w14:textId="77777777" w:rsidR="006B4B3B" w:rsidRDefault="006B4B3B" w:rsidP="00404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D16CD"/>
    <w:multiLevelType w:val="hybridMultilevel"/>
    <w:tmpl w:val="F1A61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FB2B5C"/>
    <w:multiLevelType w:val="hybridMultilevel"/>
    <w:tmpl w:val="B940515C"/>
    <w:lvl w:ilvl="0" w:tplc="A760B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3247226">
    <w:abstractNumId w:val="0"/>
  </w:num>
  <w:num w:numId="2" w16cid:durableId="55778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C2"/>
    <w:rsid w:val="000458D7"/>
    <w:rsid w:val="000A7FB0"/>
    <w:rsid w:val="000F4E29"/>
    <w:rsid w:val="00113084"/>
    <w:rsid w:val="00175904"/>
    <w:rsid w:val="001B3107"/>
    <w:rsid w:val="001F2433"/>
    <w:rsid w:val="00264A81"/>
    <w:rsid w:val="003C7D00"/>
    <w:rsid w:val="004045A5"/>
    <w:rsid w:val="004616EF"/>
    <w:rsid w:val="00470BC2"/>
    <w:rsid w:val="004871FB"/>
    <w:rsid w:val="004A7E33"/>
    <w:rsid w:val="00503142"/>
    <w:rsid w:val="00606B0E"/>
    <w:rsid w:val="006B4B3B"/>
    <w:rsid w:val="0075556D"/>
    <w:rsid w:val="00761EE1"/>
    <w:rsid w:val="00911B52"/>
    <w:rsid w:val="00957865"/>
    <w:rsid w:val="00B24A3C"/>
    <w:rsid w:val="00BD70CD"/>
    <w:rsid w:val="00BD785F"/>
    <w:rsid w:val="00D430F4"/>
    <w:rsid w:val="00D93840"/>
    <w:rsid w:val="00F7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AE45D"/>
  <w15:chartTrackingRefBased/>
  <w15:docId w15:val="{F25643E0-6757-4527-B50A-91D17A9C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0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BC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BC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BC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BC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BC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BC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B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BC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B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BC2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BC2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B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B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B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B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045A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045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楊舜年</dc:creator>
  <cp:keywords/>
  <dc:description/>
  <cp:lastModifiedBy>Chen Johnny</cp:lastModifiedBy>
  <cp:revision>16</cp:revision>
  <cp:lastPrinted>2024-06-27T07:49:00Z</cp:lastPrinted>
  <dcterms:created xsi:type="dcterms:W3CDTF">2024-06-27T06:58:00Z</dcterms:created>
  <dcterms:modified xsi:type="dcterms:W3CDTF">2024-07-01T00:54:00Z</dcterms:modified>
</cp:coreProperties>
</file>